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386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140"/>
        <w:gridCol w:w="4860"/>
      </w:tblGrid>
      <w:tr w:rsidR="002940C9" w:rsidRPr="003F44FD" w:rsidTr="002940C9">
        <w:tc>
          <w:tcPr>
            <w:tcW w:w="1260" w:type="dxa"/>
            <w:shd w:val="clear" w:color="auto" w:fill="auto"/>
          </w:tcPr>
          <w:p w:rsidR="002940C9" w:rsidRPr="003F44FD" w:rsidRDefault="002940C9" w:rsidP="002940C9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b/>
                <w:sz w:val="28"/>
                <w:szCs w:val="28"/>
                <w:lang w:val="es-ES"/>
              </w:rPr>
            </w:pPr>
            <w:bookmarkStart w:id="0" w:name="_GoBack"/>
            <w:bookmarkEnd w:id="0"/>
          </w:p>
        </w:tc>
        <w:tc>
          <w:tcPr>
            <w:tcW w:w="4140" w:type="dxa"/>
            <w:shd w:val="clear" w:color="auto" w:fill="auto"/>
          </w:tcPr>
          <w:p w:rsidR="002940C9" w:rsidRPr="003F44FD" w:rsidRDefault="002940C9" w:rsidP="002940C9">
            <w:pPr>
              <w:spacing w:line="360" w:lineRule="auto"/>
              <w:rPr>
                <w:rFonts w:ascii="Georgia" w:hAnsi="Georgia"/>
                <w:b/>
                <w:sz w:val="28"/>
                <w:szCs w:val="28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C28955" wp14:editId="5E1B6EE6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-667385</wp:posOffset>
                      </wp:positionV>
                      <wp:extent cx="5076825" cy="55245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768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40C9" w:rsidRPr="006367D3" w:rsidRDefault="002940C9" w:rsidP="002940C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367D3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UNIDAD 3-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EN LA PAPELERÍA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7pt;margin-top:-52.55pt;width:399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">
                      <v:textbox>
                        <w:txbxContent>
                          <w:p w:rsidR="002940C9" w:rsidRPr="006367D3" w:rsidRDefault="002940C9" w:rsidP="002940C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367D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UNIDAD 3-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EN LA PAPELERÍA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eorgia" w:hAnsi="Georgia"/>
                <w:b/>
                <w:sz w:val="28"/>
                <w:szCs w:val="28"/>
                <w:lang w:val="es-ES"/>
              </w:rPr>
              <w:t>La papelería</w:t>
            </w:r>
          </w:p>
        </w:tc>
        <w:tc>
          <w:tcPr>
            <w:tcW w:w="4860" w:type="dxa"/>
            <w:shd w:val="clear" w:color="auto" w:fill="auto"/>
          </w:tcPr>
          <w:p w:rsidR="002940C9" w:rsidRPr="003F44FD" w:rsidRDefault="002940C9" w:rsidP="002940C9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School</w:t>
            </w:r>
            <w:proofErr w:type="spellEnd"/>
            <w:r>
              <w:rPr>
                <w:rFonts w:ascii="Georgia" w:hAnsi="Georgia"/>
                <w:lang w:val="es-ES"/>
              </w:rPr>
              <w:t xml:space="preserve"> </w:t>
            </w:r>
            <w:proofErr w:type="spellStart"/>
            <w:r>
              <w:rPr>
                <w:rFonts w:ascii="Georgia" w:hAnsi="Georgia"/>
                <w:lang w:val="es-ES"/>
              </w:rPr>
              <w:t>supply</w:t>
            </w:r>
            <w:proofErr w:type="spellEnd"/>
            <w:r>
              <w:rPr>
                <w:rFonts w:ascii="Georgia" w:hAnsi="Georgia"/>
                <w:lang w:val="es-ES"/>
              </w:rPr>
              <w:t xml:space="preserve"> store</w:t>
            </w:r>
          </w:p>
        </w:tc>
      </w:tr>
      <w:tr w:rsidR="002940C9" w:rsidRPr="003F44FD" w:rsidTr="002940C9">
        <w:tc>
          <w:tcPr>
            <w:tcW w:w="1260" w:type="dxa"/>
            <w:shd w:val="clear" w:color="auto" w:fill="auto"/>
          </w:tcPr>
          <w:p w:rsidR="002940C9" w:rsidRPr="003F44FD" w:rsidRDefault="002940C9" w:rsidP="002940C9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2940C9" w:rsidRPr="003F44FD" w:rsidRDefault="002940C9" w:rsidP="002940C9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El dependiente</w:t>
            </w:r>
          </w:p>
        </w:tc>
        <w:tc>
          <w:tcPr>
            <w:tcW w:w="4860" w:type="dxa"/>
            <w:shd w:val="clear" w:color="auto" w:fill="auto"/>
          </w:tcPr>
          <w:p w:rsidR="002940C9" w:rsidRPr="003F44FD" w:rsidRDefault="002940C9" w:rsidP="002940C9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Store Clerk</w:t>
            </w:r>
          </w:p>
        </w:tc>
      </w:tr>
      <w:tr w:rsidR="002940C9" w:rsidRPr="003F44FD" w:rsidTr="002940C9">
        <w:tc>
          <w:tcPr>
            <w:tcW w:w="1260" w:type="dxa"/>
            <w:shd w:val="clear" w:color="auto" w:fill="auto"/>
          </w:tcPr>
          <w:p w:rsidR="002940C9" w:rsidRPr="003F44FD" w:rsidRDefault="002940C9" w:rsidP="002940C9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2940C9" w:rsidRPr="003F44FD" w:rsidRDefault="002940C9" w:rsidP="002940C9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El empleado</w:t>
            </w:r>
          </w:p>
        </w:tc>
        <w:tc>
          <w:tcPr>
            <w:tcW w:w="4860" w:type="dxa"/>
            <w:shd w:val="clear" w:color="auto" w:fill="auto"/>
          </w:tcPr>
          <w:p w:rsidR="002940C9" w:rsidRPr="003F44FD" w:rsidRDefault="002940C9" w:rsidP="002940C9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Employee</w:t>
            </w:r>
            <w:proofErr w:type="spellEnd"/>
          </w:p>
        </w:tc>
      </w:tr>
      <w:tr w:rsidR="002940C9" w:rsidRPr="003F44FD" w:rsidTr="002940C9">
        <w:tc>
          <w:tcPr>
            <w:tcW w:w="1260" w:type="dxa"/>
            <w:shd w:val="clear" w:color="auto" w:fill="auto"/>
          </w:tcPr>
          <w:p w:rsidR="002940C9" w:rsidRPr="003F44FD" w:rsidRDefault="002940C9" w:rsidP="002940C9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2940C9" w:rsidRPr="003F44FD" w:rsidRDefault="002940C9" w:rsidP="002940C9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 caja</w:t>
            </w:r>
          </w:p>
        </w:tc>
        <w:tc>
          <w:tcPr>
            <w:tcW w:w="4860" w:type="dxa"/>
            <w:shd w:val="clear" w:color="auto" w:fill="auto"/>
          </w:tcPr>
          <w:p w:rsidR="002940C9" w:rsidRPr="003F44FD" w:rsidRDefault="002940C9" w:rsidP="002940C9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 xml:space="preserve">Cash </w:t>
            </w:r>
            <w:proofErr w:type="spellStart"/>
            <w:r>
              <w:rPr>
                <w:rFonts w:ascii="Georgia" w:hAnsi="Georgia"/>
                <w:lang w:val="es-ES"/>
              </w:rPr>
              <w:t>register</w:t>
            </w:r>
            <w:proofErr w:type="spellEnd"/>
          </w:p>
        </w:tc>
      </w:tr>
      <w:tr w:rsidR="002940C9" w:rsidRPr="003F44FD" w:rsidTr="002940C9">
        <w:tc>
          <w:tcPr>
            <w:tcW w:w="1260" w:type="dxa"/>
            <w:shd w:val="clear" w:color="auto" w:fill="auto"/>
          </w:tcPr>
          <w:p w:rsidR="002940C9" w:rsidRPr="003F44FD" w:rsidRDefault="002940C9" w:rsidP="002940C9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2940C9" w:rsidRPr="003F44FD" w:rsidRDefault="002940C9" w:rsidP="002940C9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El dinero / el efectivo</w:t>
            </w:r>
          </w:p>
        </w:tc>
        <w:tc>
          <w:tcPr>
            <w:tcW w:w="4860" w:type="dxa"/>
            <w:shd w:val="clear" w:color="auto" w:fill="auto"/>
          </w:tcPr>
          <w:p w:rsidR="002940C9" w:rsidRPr="003F44FD" w:rsidRDefault="002940C9" w:rsidP="002940C9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Money/cash</w:t>
            </w:r>
          </w:p>
        </w:tc>
      </w:tr>
      <w:tr w:rsidR="002940C9" w:rsidRPr="003F44FD" w:rsidTr="002940C9">
        <w:tc>
          <w:tcPr>
            <w:tcW w:w="1260" w:type="dxa"/>
            <w:shd w:val="clear" w:color="auto" w:fill="auto"/>
          </w:tcPr>
          <w:p w:rsidR="002940C9" w:rsidRPr="003F44FD" w:rsidRDefault="002940C9" w:rsidP="002940C9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2940C9" w:rsidRPr="003F44FD" w:rsidRDefault="002940C9" w:rsidP="002940C9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 tarjeta de crédito</w:t>
            </w:r>
          </w:p>
        </w:tc>
        <w:tc>
          <w:tcPr>
            <w:tcW w:w="4860" w:type="dxa"/>
            <w:shd w:val="clear" w:color="auto" w:fill="auto"/>
          </w:tcPr>
          <w:p w:rsidR="002940C9" w:rsidRPr="003F44FD" w:rsidRDefault="002940C9" w:rsidP="002940C9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Credit</w:t>
            </w:r>
            <w:proofErr w:type="spellEnd"/>
            <w:r>
              <w:rPr>
                <w:rFonts w:ascii="Georgia" w:hAnsi="Georgia"/>
                <w:lang w:val="es-ES"/>
              </w:rPr>
              <w:t xml:space="preserve"> </w:t>
            </w:r>
            <w:proofErr w:type="spellStart"/>
            <w:r>
              <w:rPr>
                <w:rFonts w:ascii="Georgia" w:hAnsi="Georgia"/>
                <w:lang w:val="es-ES"/>
              </w:rPr>
              <w:t>card</w:t>
            </w:r>
            <w:proofErr w:type="spellEnd"/>
          </w:p>
        </w:tc>
      </w:tr>
      <w:tr w:rsidR="002940C9" w:rsidRPr="003F44FD" w:rsidTr="002940C9">
        <w:tc>
          <w:tcPr>
            <w:tcW w:w="1260" w:type="dxa"/>
            <w:shd w:val="clear" w:color="auto" w:fill="auto"/>
          </w:tcPr>
          <w:p w:rsidR="002940C9" w:rsidRPr="003F44FD" w:rsidRDefault="002940C9" w:rsidP="002940C9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2940C9" w:rsidRPr="003F44FD" w:rsidRDefault="002940C9" w:rsidP="002940C9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Buscar</w:t>
            </w:r>
          </w:p>
        </w:tc>
        <w:tc>
          <w:tcPr>
            <w:tcW w:w="4860" w:type="dxa"/>
            <w:shd w:val="clear" w:color="auto" w:fill="auto"/>
          </w:tcPr>
          <w:p w:rsidR="002940C9" w:rsidRPr="003F44FD" w:rsidRDefault="002940C9" w:rsidP="002940C9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 xml:space="preserve">To look </w:t>
            </w:r>
            <w:proofErr w:type="spellStart"/>
            <w:r>
              <w:rPr>
                <w:rFonts w:ascii="Georgia" w:hAnsi="Georgia"/>
                <w:lang w:val="es-ES"/>
              </w:rPr>
              <w:t>for</w:t>
            </w:r>
            <w:proofErr w:type="spellEnd"/>
          </w:p>
        </w:tc>
      </w:tr>
      <w:tr w:rsidR="002940C9" w:rsidRPr="003F44FD" w:rsidTr="002940C9">
        <w:tc>
          <w:tcPr>
            <w:tcW w:w="1260" w:type="dxa"/>
            <w:shd w:val="clear" w:color="auto" w:fill="auto"/>
          </w:tcPr>
          <w:p w:rsidR="002940C9" w:rsidRPr="003F44FD" w:rsidRDefault="002940C9" w:rsidP="002940C9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2940C9" w:rsidRPr="003F44FD" w:rsidRDefault="002940C9" w:rsidP="002940C9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Hablar</w:t>
            </w:r>
          </w:p>
        </w:tc>
        <w:tc>
          <w:tcPr>
            <w:tcW w:w="4860" w:type="dxa"/>
            <w:shd w:val="clear" w:color="auto" w:fill="auto"/>
          </w:tcPr>
          <w:p w:rsidR="002940C9" w:rsidRPr="003F44FD" w:rsidRDefault="002940C9" w:rsidP="002940C9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 xml:space="preserve">To </w:t>
            </w:r>
            <w:proofErr w:type="spellStart"/>
            <w:r>
              <w:rPr>
                <w:rFonts w:ascii="Georgia" w:hAnsi="Georgia"/>
                <w:lang w:val="es-ES"/>
              </w:rPr>
              <w:t>speak</w:t>
            </w:r>
            <w:proofErr w:type="spellEnd"/>
          </w:p>
        </w:tc>
      </w:tr>
      <w:tr w:rsidR="002940C9" w:rsidRPr="003F44FD" w:rsidTr="002940C9">
        <w:tc>
          <w:tcPr>
            <w:tcW w:w="1260" w:type="dxa"/>
            <w:shd w:val="clear" w:color="auto" w:fill="auto"/>
          </w:tcPr>
          <w:p w:rsidR="002940C9" w:rsidRPr="003F44FD" w:rsidRDefault="002940C9" w:rsidP="002940C9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2940C9" w:rsidRPr="003F44FD" w:rsidRDefault="002940C9" w:rsidP="002940C9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Necesitar</w:t>
            </w:r>
          </w:p>
        </w:tc>
        <w:tc>
          <w:tcPr>
            <w:tcW w:w="4860" w:type="dxa"/>
            <w:shd w:val="clear" w:color="auto" w:fill="auto"/>
          </w:tcPr>
          <w:p w:rsidR="002940C9" w:rsidRPr="003F44FD" w:rsidRDefault="002940C9" w:rsidP="002940C9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 xml:space="preserve">To </w:t>
            </w:r>
            <w:proofErr w:type="spellStart"/>
            <w:r>
              <w:rPr>
                <w:rFonts w:ascii="Georgia" w:hAnsi="Georgia"/>
                <w:lang w:val="es-ES"/>
              </w:rPr>
              <w:t>need</w:t>
            </w:r>
            <w:proofErr w:type="spellEnd"/>
          </w:p>
        </w:tc>
      </w:tr>
      <w:tr w:rsidR="002940C9" w:rsidRPr="003F44FD" w:rsidTr="002940C9">
        <w:tc>
          <w:tcPr>
            <w:tcW w:w="1260" w:type="dxa"/>
            <w:shd w:val="clear" w:color="auto" w:fill="auto"/>
          </w:tcPr>
          <w:p w:rsidR="002940C9" w:rsidRPr="003F44FD" w:rsidRDefault="002940C9" w:rsidP="002940C9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2940C9" w:rsidRPr="003F44FD" w:rsidRDefault="002940C9" w:rsidP="002940C9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Pagar</w:t>
            </w:r>
          </w:p>
        </w:tc>
        <w:tc>
          <w:tcPr>
            <w:tcW w:w="4860" w:type="dxa"/>
            <w:shd w:val="clear" w:color="auto" w:fill="auto"/>
          </w:tcPr>
          <w:p w:rsidR="002940C9" w:rsidRPr="003F44FD" w:rsidRDefault="002940C9" w:rsidP="002940C9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 xml:space="preserve">To </w:t>
            </w:r>
            <w:proofErr w:type="spellStart"/>
            <w:r>
              <w:rPr>
                <w:rFonts w:ascii="Georgia" w:hAnsi="Georgia"/>
                <w:lang w:val="es-ES"/>
              </w:rPr>
              <w:t>pay</w:t>
            </w:r>
            <w:proofErr w:type="spellEnd"/>
          </w:p>
        </w:tc>
      </w:tr>
      <w:tr w:rsidR="002940C9" w:rsidRPr="003F44FD" w:rsidTr="002940C9">
        <w:tc>
          <w:tcPr>
            <w:tcW w:w="1260" w:type="dxa"/>
            <w:shd w:val="clear" w:color="auto" w:fill="auto"/>
          </w:tcPr>
          <w:p w:rsidR="002940C9" w:rsidRPr="003F44FD" w:rsidRDefault="002940C9" w:rsidP="002940C9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2940C9" w:rsidRPr="003F44FD" w:rsidRDefault="002940C9" w:rsidP="002940C9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Comprar</w:t>
            </w:r>
          </w:p>
        </w:tc>
        <w:tc>
          <w:tcPr>
            <w:tcW w:w="4860" w:type="dxa"/>
            <w:shd w:val="clear" w:color="auto" w:fill="auto"/>
          </w:tcPr>
          <w:p w:rsidR="002940C9" w:rsidRPr="003F44FD" w:rsidRDefault="002940C9" w:rsidP="002940C9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 xml:space="preserve">To </w:t>
            </w:r>
            <w:proofErr w:type="spellStart"/>
            <w:r>
              <w:rPr>
                <w:rFonts w:ascii="Georgia" w:hAnsi="Georgia"/>
                <w:lang w:val="es-ES"/>
              </w:rPr>
              <w:t>buy</w:t>
            </w:r>
            <w:proofErr w:type="spellEnd"/>
          </w:p>
        </w:tc>
      </w:tr>
      <w:tr w:rsidR="002940C9" w:rsidRPr="003F44FD" w:rsidTr="002940C9">
        <w:tc>
          <w:tcPr>
            <w:tcW w:w="1260" w:type="dxa"/>
            <w:shd w:val="clear" w:color="auto" w:fill="auto"/>
          </w:tcPr>
          <w:p w:rsidR="002940C9" w:rsidRPr="003F44FD" w:rsidRDefault="002940C9" w:rsidP="002940C9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2940C9" w:rsidRPr="003F44FD" w:rsidRDefault="002940C9" w:rsidP="002940C9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Trabajar</w:t>
            </w:r>
          </w:p>
        </w:tc>
        <w:tc>
          <w:tcPr>
            <w:tcW w:w="4860" w:type="dxa"/>
            <w:shd w:val="clear" w:color="auto" w:fill="auto"/>
          </w:tcPr>
          <w:p w:rsidR="002940C9" w:rsidRPr="003F44FD" w:rsidRDefault="002940C9" w:rsidP="002940C9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 xml:space="preserve">To </w:t>
            </w:r>
            <w:proofErr w:type="spellStart"/>
            <w:r>
              <w:rPr>
                <w:rFonts w:ascii="Georgia" w:hAnsi="Georgia"/>
                <w:lang w:val="es-ES"/>
              </w:rPr>
              <w:t>work</w:t>
            </w:r>
            <w:proofErr w:type="spellEnd"/>
          </w:p>
        </w:tc>
      </w:tr>
      <w:tr w:rsidR="002940C9" w:rsidRPr="003F44FD" w:rsidTr="002940C9">
        <w:tc>
          <w:tcPr>
            <w:tcW w:w="1260" w:type="dxa"/>
            <w:shd w:val="clear" w:color="auto" w:fill="auto"/>
          </w:tcPr>
          <w:p w:rsidR="002940C9" w:rsidRPr="003F44FD" w:rsidRDefault="002940C9" w:rsidP="002940C9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2940C9" w:rsidRPr="003F44FD" w:rsidRDefault="002940C9" w:rsidP="002940C9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Desear</w:t>
            </w:r>
          </w:p>
        </w:tc>
        <w:tc>
          <w:tcPr>
            <w:tcW w:w="4860" w:type="dxa"/>
            <w:shd w:val="clear" w:color="auto" w:fill="auto"/>
          </w:tcPr>
          <w:p w:rsidR="002940C9" w:rsidRPr="003F44FD" w:rsidRDefault="002940C9" w:rsidP="002940C9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 xml:space="preserve">To </w:t>
            </w:r>
            <w:proofErr w:type="spellStart"/>
            <w:r>
              <w:rPr>
                <w:rFonts w:ascii="Georgia" w:hAnsi="Georgia"/>
                <w:lang w:val="es-ES"/>
              </w:rPr>
              <w:t>desire</w:t>
            </w:r>
            <w:proofErr w:type="spellEnd"/>
          </w:p>
        </w:tc>
      </w:tr>
      <w:tr w:rsidR="002940C9" w:rsidRPr="003F44FD" w:rsidTr="002940C9">
        <w:tc>
          <w:tcPr>
            <w:tcW w:w="1260" w:type="dxa"/>
            <w:shd w:val="clear" w:color="auto" w:fill="auto"/>
          </w:tcPr>
          <w:p w:rsidR="002940C9" w:rsidRPr="003F44FD" w:rsidRDefault="002940C9" w:rsidP="002940C9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2940C9" w:rsidRPr="003F44FD" w:rsidRDefault="002940C9" w:rsidP="002940C9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Llevar</w:t>
            </w:r>
          </w:p>
        </w:tc>
        <w:tc>
          <w:tcPr>
            <w:tcW w:w="4860" w:type="dxa"/>
            <w:shd w:val="clear" w:color="auto" w:fill="auto"/>
          </w:tcPr>
          <w:p w:rsidR="002940C9" w:rsidRPr="003F44FD" w:rsidRDefault="002940C9" w:rsidP="002940C9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 xml:space="preserve">To </w:t>
            </w:r>
            <w:proofErr w:type="spellStart"/>
            <w:r>
              <w:rPr>
                <w:rFonts w:ascii="Georgia" w:hAnsi="Georgia"/>
                <w:lang w:val="es-ES"/>
              </w:rPr>
              <w:t>wear</w:t>
            </w:r>
            <w:proofErr w:type="spellEnd"/>
            <w:r>
              <w:rPr>
                <w:rFonts w:ascii="Georgia" w:hAnsi="Georgia"/>
                <w:lang w:val="es-ES"/>
              </w:rPr>
              <w:t xml:space="preserve">, </w:t>
            </w:r>
            <w:proofErr w:type="spellStart"/>
            <w:r>
              <w:rPr>
                <w:rFonts w:ascii="Georgia" w:hAnsi="Georgia"/>
                <w:lang w:val="es-ES"/>
              </w:rPr>
              <w:t>carry</w:t>
            </w:r>
            <w:proofErr w:type="spellEnd"/>
            <w:r>
              <w:rPr>
                <w:rFonts w:ascii="Georgia" w:hAnsi="Georgia"/>
                <w:lang w:val="es-ES"/>
              </w:rPr>
              <w:t xml:space="preserve">, </w:t>
            </w:r>
            <w:proofErr w:type="spellStart"/>
            <w:r>
              <w:rPr>
                <w:rFonts w:ascii="Georgia" w:hAnsi="Georgia"/>
                <w:lang w:val="es-ES"/>
              </w:rPr>
              <w:t>bring</w:t>
            </w:r>
            <w:proofErr w:type="spellEnd"/>
          </w:p>
        </w:tc>
      </w:tr>
      <w:tr w:rsidR="002940C9" w:rsidRPr="003F44FD" w:rsidTr="002940C9">
        <w:tc>
          <w:tcPr>
            <w:tcW w:w="1260" w:type="dxa"/>
            <w:shd w:val="clear" w:color="auto" w:fill="auto"/>
          </w:tcPr>
          <w:p w:rsidR="002940C9" w:rsidRPr="003F44FD" w:rsidRDefault="002940C9" w:rsidP="002940C9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2940C9" w:rsidRPr="003F44FD" w:rsidRDefault="002940C9" w:rsidP="002940C9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Usar</w:t>
            </w:r>
          </w:p>
        </w:tc>
        <w:tc>
          <w:tcPr>
            <w:tcW w:w="4860" w:type="dxa"/>
            <w:shd w:val="clear" w:color="auto" w:fill="auto"/>
          </w:tcPr>
          <w:p w:rsidR="002940C9" w:rsidRPr="003F44FD" w:rsidRDefault="002940C9" w:rsidP="002940C9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To use</w:t>
            </w:r>
          </w:p>
        </w:tc>
      </w:tr>
    </w:tbl>
    <w:p w:rsidR="00BE09BD" w:rsidRDefault="00BE09BD"/>
    <w:sectPr w:rsidR="00BE0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522"/>
    <w:multiLevelType w:val="hybridMultilevel"/>
    <w:tmpl w:val="0D60600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FD"/>
    <w:rsid w:val="00096998"/>
    <w:rsid w:val="001B3E61"/>
    <w:rsid w:val="002940C9"/>
    <w:rsid w:val="003F44FD"/>
    <w:rsid w:val="007A5089"/>
    <w:rsid w:val="00B15ECC"/>
    <w:rsid w:val="00BB4752"/>
    <w:rsid w:val="00BE09BD"/>
    <w:rsid w:val="00C917E4"/>
    <w:rsid w:val="00D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Doherty</dc:creator>
  <cp:lastModifiedBy>Karen O'Connor</cp:lastModifiedBy>
  <cp:revision>3</cp:revision>
  <dcterms:created xsi:type="dcterms:W3CDTF">2016-01-08T01:44:00Z</dcterms:created>
  <dcterms:modified xsi:type="dcterms:W3CDTF">2016-01-08T01:45:00Z</dcterms:modified>
</cp:coreProperties>
</file>