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3888"/>
      </w:tblGrid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4"/>
                <w:szCs w:val="24"/>
              </w:rPr>
              <w:t xml:space="preserve">1. </w:t>
            </w:r>
            <w:r w:rsidRPr="00052F1C">
              <w:rPr>
                <w:rFonts w:ascii="Georgia" w:hAnsi="Georgia"/>
                <w:b/>
                <w:sz w:val="24"/>
                <w:szCs w:val="24"/>
              </w:rPr>
              <w:t>Las Asignaturas</w:t>
            </w:r>
          </w:p>
        </w:tc>
        <w:tc>
          <w:tcPr>
            <w:tcW w:w="3888" w:type="dxa"/>
          </w:tcPr>
          <w:p w:rsidR="00052F1C" w:rsidRPr="00052F1C" w:rsidRDefault="00232B62" w:rsidP="00052F1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Subjects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</w:t>
            </w:r>
            <w:r w:rsidRPr="00052F1C">
              <w:rPr>
                <w:rFonts w:ascii="Georgia" w:hAnsi="Georgia"/>
                <w:sz w:val="24"/>
                <w:szCs w:val="24"/>
              </w:rPr>
              <w:t>El inglés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052F1C">
              <w:rPr>
                <w:rFonts w:ascii="Georgia" w:hAnsi="Georgia"/>
                <w:sz w:val="24"/>
                <w:szCs w:val="24"/>
              </w:rPr>
              <w:t>English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3. </w:t>
            </w:r>
            <w:r w:rsidRPr="00052F1C">
              <w:rPr>
                <w:rFonts w:ascii="Georgia" w:hAnsi="Georgia"/>
                <w:sz w:val="24"/>
                <w:szCs w:val="24"/>
              </w:rPr>
              <w:t>El español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052F1C">
              <w:rPr>
                <w:rFonts w:ascii="Georgia" w:hAnsi="Georgia"/>
                <w:sz w:val="24"/>
                <w:szCs w:val="24"/>
              </w:rPr>
              <w:t>Spanish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4. </w:t>
            </w:r>
            <w:r w:rsidRPr="00052F1C">
              <w:rPr>
                <w:rFonts w:ascii="Georgia" w:hAnsi="Georgia"/>
                <w:sz w:val="24"/>
                <w:szCs w:val="24"/>
              </w:rPr>
              <w:t>Las matemáticas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052F1C">
              <w:rPr>
                <w:rFonts w:ascii="Georgia" w:hAnsi="Georgia"/>
                <w:sz w:val="24"/>
                <w:szCs w:val="24"/>
              </w:rPr>
              <w:t>Math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 Los estudios sociales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Social studies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 La tecnología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Technology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 La ciencia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052F1C">
              <w:rPr>
                <w:rFonts w:ascii="Georgia" w:hAnsi="Georgia"/>
                <w:sz w:val="24"/>
                <w:szCs w:val="24"/>
              </w:rPr>
              <w:t>Science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 La salud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Health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 La educación física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Physical education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 La economía doméstica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Home and careers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 el arte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 la música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Music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 el almuerzo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lunch</w:t>
            </w:r>
          </w:p>
        </w:tc>
      </w:tr>
    </w:tbl>
    <w:p w:rsidR="00052F1C" w:rsidRDefault="00052F1C"/>
    <w:p w:rsidR="00052F1C" w:rsidRDefault="00052F1C"/>
    <w:sectPr w:rsidR="0005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C"/>
    <w:rsid w:val="00052F1C"/>
    <w:rsid w:val="001C02BC"/>
    <w:rsid w:val="00232B62"/>
    <w:rsid w:val="00AA06FF"/>
    <w:rsid w:val="00D724B4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O'Connor</dc:creator>
  <cp:lastModifiedBy>Administrator</cp:lastModifiedBy>
  <cp:revision>2</cp:revision>
  <dcterms:created xsi:type="dcterms:W3CDTF">2014-12-16T18:27:00Z</dcterms:created>
  <dcterms:modified xsi:type="dcterms:W3CDTF">2014-12-16T18:27:00Z</dcterms:modified>
</cp:coreProperties>
</file>